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1A153" w14:textId="5F44C376" w:rsidR="000971AA" w:rsidRDefault="000971AA">
      <w:pPr>
        <w:pStyle w:val="NormalWeb"/>
      </w:pPr>
    </w:p>
    <w:p w14:paraId="44E6D24E" w14:textId="77777777" w:rsidR="000971AA" w:rsidRDefault="000971A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ED70653" wp14:editId="1A1A96DD">
                <wp:extent cx="5943600" cy="1270"/>
                <wp:effectExtent l="0" t="31750" r="0" b="36830"/>
                <wp:docPr id="84889010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A051AB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61EDC6A" w14:textId="77777777" w:rsidR="000971AA" w:rsidRDefault="000971AA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🌟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ADJECTIVES FOR CLASS V CBSE</w:t>
      </w:r>
    </w:p>
    <w:p w14:paraId="48FAC5CB" w14:textId="77777777" w:rsidR="000971AA" w:rsidRDefault="000971A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91A67BE" wp14:editId="550A9420">
                <wp:extent cx="5943600" cy="1270"/>
                <wp:effectExtent l="0" t="31750" r="0" b="36830"/>
                <wp:docPr id="52303455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CE184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782DD2D" w14:textId="77777777" w:rsidR="000971AA" w:rsidRDefault="000971A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📌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A. KINDS OF ADJECTIVES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3105"/>
        <w:gridCol w:w="2293"/>
      </w:tblGrid>
      <w:tr w:rsidR="000971AA" w14:paraId="2B85E1A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6BFEC8" w14:textId="77777777" w:rsidR="000971AA" w:rsidRDefault="000971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Kind of Adjective</w:t>
            </w:r>
          </w:p>
        </w:tc>
        <w:tc>
          <w:tcPr>
            <w:tcW w:w="0" w:type="auto"/>
            <w:vAlign w:val="center"/>
            <w:hideMark/>
          </w:tcPr>
          <w:p w14:paraId="141A2D07" w14:textId="77777777" w:rsidR="000971AA" w:rsidRDefault="000971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What It Shows</w:t>
            </w:r>
          </w:p>
        </w:tc>
        <w:tc>
          <w:tcPr>
            <w:tcW w:w="0" w:type="auto"/>
            <w:vAlign w:val="center"/>
            <w:hideMark/>
          </w:tcPr>
          <w:p w14:paraId="4B3E2E5F" w14:textId="77777777" w:rsidR="000971AA" w:rsidRDefault="000971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Example</w:t>
            </w:r>
          </w:p>
        </w:tc>
      </w:tr>
      <w:tr w:rsidR="000971AA" w14:paraId="007746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DC5A3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 </w:t>
            </w:r>
            <w:r>
              <w:rPr>
                <w:rStyle w:val="Strong"/>
                <w:rFonts w:eastAsia="Times New Roman"/>
              </w:rPr>
              <w:t>Adjective of Quality</w:t>
            </w:r>
          </w:p>
        </w:tc>
        <w:tc>
          <w:tcPr>
            <w:tcW w:w="0" w:type="auto"/>
            <w:vAlign w:val="center"/>
            <w:hideMark/>
          </w:tcPr>
          <w:p w14:paraId="5903EA7C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Describes the </w:t>
            </w:r>
            <w:r>
              <w:rPr>
                <w:rStyle w:val="Strong"/>
                <w:rFonts w:eastAsia="Times New Roman"/>
              </w:rPr>
              <w:t>kind</w:t>
            </w:r>
            <w:r>
              <w:rPr>
                <w:rFonts w:eastAsia="Times New Roman"/>
              </w:rPr>
              <w:t xml:space="preserve"> or </w:t>
            </w:r>
            <w:r>
              <w:rPr>
                <w:rStyle w:val="Strong"/>
                <w:rFonts w:eastAsia="Times New Roman"/>
              </w:rPr>
              <w:t>quality</w:t>
            </w:r>
          </w:p>
        </w:tc>
        <w:tc>
          <w:tcPr>
            <w:tcW w:w="0" w:type="auto"/>
            <w:vAlign w:val="center"/>
            <w:hideMark/>
          </w:tcPr>
          <w:p w14:paraId="064782F3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 is a </w:t>
            </w:r>
            <w:r>
              <w:rPr>
                <w:rStyle w:val="Strong"/>
                <w:rFonts w:eastAsia="Times New Roman"/>
              </w:rPr>
              <w:t>brave</w:t>
            </w:r>
            <w:r>
              <w:rPr>
                <w:rFonts w:eastAsia="Times New Roman"/>
              </w:rPr>
              <w:t xml:space="preserve"> girl.</w:t>
            </w:r>
          </w:p>
        </w:tc>
      </w:tr>
      <w:tr w:rsidR="000971AA" w14:paraId="2BACF3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A75C0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2. </w:t>
            </w:r>
            <w:r>
              <w:rPr>
                <w:rStyle w:val="Strong"/>
                <w:rFonts w:eastAsia="Times New Roman"/>
              </w:rPr>
              <w:t>Adjective of Quantity</w:t>
            </w:r>
          </w:p>
        </w:tc>
        <w:tc>
          <w:tcPr>
            <w:tcW w:w="0" w:type="auto"/>
            <w:vAlign w:val="center"/>
            <w:hideMark/>
          </w:tcPr>
          <w:p w14:paraId="0FB448E8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Shows </w:t>
            </w:r>
            <w:r>
              <w:rPr>
                <w:rStyle w:val="Strong"/>
                <w:rFonts w:eastAsia="Times New Roman"/>
              </w:rPr>
              <w:t>how much</w:t>
            </w:r>
          </w:p>
        </w:tc>
        <w:tc>
          <w:tcPr>
            <w:tcW w:w="0" w:type="auto"/>
            <w:vAlign w:val="center"/>
            <w:hideMark/>
          </w:tcPr>
          <w:p w14:paraId="125D986B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 need </w:t>
            </w:r>
            <w:r>
              <w:rPr>
                <w:rStyle w:val="Strong"/>
                <w:rFonts w:eastAsia="Times New Roman"/>
              </w:rPr>
              <w:t>some</w:t>
            </w:r>
            <w:r>
              <w:rPr>
                <w:rFonts w:eastAsia="Times New Roman"/>
              </w:rPr>
              <w:t xml:space="preserve"> water.</w:t>
            </w:r>
          </w:p>
        </w:tc>
      </w:tr>
      <w:tr w:rsidR="000971AA" w14:paraId="4011B6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2ACE9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  <w:r>
              <w:rPr>
                <w:rStyle w:val="Strong"/>
                <w:rFonts w:eastAsia="Times New Roman"/>
              </w:rPr>
              <w:t>Adjective of Number</w:t>
            </w:r>
          </w:p>
        </w:tc>
        <w:tc>
          <w:tcPr>
            <w:tcW w:w="0" w:type="auto"/>
            <w:vAlign w:val="center"/>
            <w:hideMark/>
          </w:tcPr>
          <w:p w14:paraId="58803684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Shows </w:t>
            </w:r>
            <w:r>
              <w:rPr>
                <w:rStyle w:val="Strong"/>
                <w:rFonts w:eastAsia="Times New Roman"/>
              </w:rPr>
              <w:t>how many</w:t>
            </w:r>
            <w:r>
              <w:rPr>
                <w:rFonts w:eastAsia="Times New Roman"/>
              </w:rPr>
              <w:t xml:space="preserve"> or </w:t>
            </w:r>
            <w:r>
              <w:rPr>
                <w:rStyle w:val="Strong"/>
                <w:rFonts w:eastAsia="Times New Roman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49B857EB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He has </w:t>
            </w:r>
            <w:r>
              <w:rPr>
                <w:rStyle w:val="Strong"/>
                <w:rFonts w:eastAsia="Times New Roman"/>
              </w:rPr>
              <w:t>three</w:t>
            </w:r>
            <w:r>
              <w:rPr>
                <w:rFonts w:eastAsia="Times New Roman"/>
              </w:rPr>
              <w:t xml:space="preserve"> pencils.</w:t>
            </w:r>
          </w:p>
        </w:tc>
      </w:tr>
      <w:tr w:rsidR="000971AA" w14:paraId="636256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DB30F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4. </w:t>
            </w:r>
            <w:r>
              <w:rPr>
                <w:rStyle w:val="Strong"/>
                <w:rFonts w:eastAsia="Times New Roman"/>
              </w:rPr>
              <w:t>Demonstrative Adjective</w:t>
            </w:r>
          </w:p>
        </w:tc>
        <w:tc>
          <w:tcPr>
            <w:tcW w:w="0" w:type="auto"/>
            <w:vAlign w:val="center"/>
            <w:hideMark/>
          </w:tcPr>
          <w:p w14:paraId="76EAF3DA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Points out </w:t>
            </w:r>
            <w:r>
              <w:rPr>
                <w:rStyle w:val="Strong"/>
                <w:rFonts w:eastAsia="Times New Roman"/>
              </w:rPr>
              <w:t>which one(s)</w:t>
            </w:r>
          </w:p>
        </w:tc>
        <w:tc>
          <w:tcPr>
            <w:tcW w:w="0" w:type="auto"/>
            <w:vAlign w:val="center"/>
            <w:hideMark/>
          </w:tcPr>
          <w:p w14:paraId="2E99F540" w14:textId="77777777" w:rsidR="000971AA" w:rsidRDefault="000971AA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That</w:t>
            </w:r>
            <w:r>
              <w:rPr>
                <w:rFonts w:eastAsia="Times New Roman"/>
              </w:rPr>
              <w:t xml:space="preserve"> tree is tall.</w:t>
            </w:r>
          </w:p>
        </w:tc>
      </w:tr>
      <w:tr w:rsidR="000971AA" w14:paraId="69487A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95D1A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5. </w:t>
            </w:r>
            <w:r>
              <w:rPr>
                <w:rStyle w:val="Strong"/>
                <w:rFonts w:eastAsia="Times New Roman"/>
              </w:rPr>
              <w:t>Interrogative Adjective</w:t>
            </w:r>
          </w:p>
        </w:tc>
        <w:tc>
          <w:tcPr>
            <w:tcW w:w="0" w:type="auto"/>
            <w:vAlign w:val="center"/>
            <w:hideMark/>
          </w:tcPr>
          <w:p w14:paraId="52658BBB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Used in </w:t>
            </w:r>
            <w:r>
              <w:rPr>
                <w:rStyle w:val="Strong"/>
                <w:rFonts w:eastAsia="Times New Roman"/>
              </w:rPr>
              <w:t>questions</w:t>
            </w:r>
          </w:p>
        </w:tc>
        <w:tc>
          <w:tcPr>
            <w:tcW w:w="0" w:type="auto"/>
            <w:vAlign w:val="center"/>
            <w:hideMark/>
          </w:tcPr>
          <w:p w14:paraId="1CAE643F" w14:textId="77777777" w:rsidR="000971AA" w:rsidRDefault="000971AA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Which</w:t>
            </w:r>
            <w:r>
              <w:rPr>
                <w:rFonts w:eastAsia="Times New Roman"/>
              </w:rPr>
              <w:t xml:space="preserve"> book is yours?</w:t>
            </w:r>
          </w:p>
        </w:tc>
      </w:tr>
      <w:tr w:rsidR="000971AA" w14:paraId="4E202E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3565B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6. </w:t>
            </w:r>
            <w:r>
              <w:rPr>
                <w:rStyle w:val="Strong"/>
                <w:rFonts w:eastAsia="Times New Roman"/>
              </w:rPr>
              <w:t>Possessive Adjective</w:t>
            </w:r>
          </w:p>
        </w:tc>
        <w:tc>
          <w:tcPr>
            <w:tcW w:w="0" w:type="auto"/>
            <w:vAlign w:val="center"/>
            <w:hideMark/>
          </w:tcPr>
          <w:p w14:paraId="7594A444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Shows </w:t>
            </w:r>
            <w:r>
              <w:rPr>
                <w:rStyle w:val="Strong"/>
                <w:rFonts w:eastAsia="Times New Roman"/>
              </w:rPr>
              <w:t>ownership</w:t>
            </w:r>
          </w:p>
        </w:tc>
        <w:tc>
          <w:tcPr>
            <w:tcW w:w="0" w:type="auto"/>
            <w:vAlign w:val="center"/>
            <w:hideMark/>
          </w:tcPr>
          <w:p w14:paraId="626EC248" w14:textId="77777777" w:rsidR="000971AA" w:rsidRDefault="000971AA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My</w:t>
            </w:r>
            <w:r>
              <w:rPr>
                <w:rFonts w:eastAsia="Times New Roman"/>
              </w:rPr>
              <w:t xml:space="preserve"> bag is blue.</w:t>
            </w:r>
          </w:p>
        </w:tc>
      </w:tr>
    </w:tbl>
    <w:p w14:paraId="43A3F4DB" w14:textId="77777777" w:rsidR="000971AA" w:rsidRDefault="000971A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1E180FF" wp14:editId="131E634C">
                <wp:extent cx="5943600" cy="1270"/>
                <wp:effectExtent l="0" t="31750" r="0" b="36830"/>
                <wp:docPr id="11441995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C9E70D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3F55D0A" w14:textId="77777777" w:rsidR="000971AA" w:rsidRDefault="000971A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📌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B. DEGREES OF COMPARISON</w:t>
      </w:r>
    </w:p>
    <w:p w14:paraId="76FEF630" w14:textId="77777777" w:rsidR="000971AA" w:rsidRDefault="000971AA">
      <w:pPr>
        <w:pStyle w:val="NormalWeb"/>
      </w:pPr>
      <w:r>
        <w:t xml:space="preserve">Adjectives can show </w:t>
      </w:r>
      <w:r>
        <w:rPr>
          <w:rStyle w:val="Strong"/>
        </w:rPr>
        <w:t>comparison</w:t>
      </w:r>
      <w:r>
        <w:t xml:space="preserve"> in </w:t>
      </w:r>
      <w:r>
        <w:rPr>
          <w:rStyle w:val="Strong"/>
        </w:rPr>
        <w:t>three degrees</w:t>
      </w:r>
      <w: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3873"/>
        <w:gridCol w:w="2445"/>
      </w:tblGrid>
      <w:tr w:rsidR="000971AA" w14:paraId="7213594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377A10" w14:textId="77777777" w:rsidR="000971AA" w:rsidRDefault="000971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Degree</w:t>
            </w:r>
          </w:p>
        </w:tc>
        <w:tc>
          <w:tcPr>
            <w:tcW w:w="0" w:type="auto"/>
            <w:vAlign w:val="center"/>
            <w:hideMark/>
          </w:tcPr>
          <w:p w14:paraId="21527D93" w14:textId="77777777" w:rsidR="000971AA" w:rsidRDefault="000971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Use</w:t>
            </w:r>
          </w:p>
        </w:tc>
        <w:tc>
          <w:tcPr>
            <w:tcW w:w="0" w:type="auto"/>
            <w:vAlign w:val="center"/>
            <w:hideMark/>
          </w:tcPr>
          <w:p w14:paraId="74A827FF" w14:textId="77777777" w:rsidR="000971AA" w:rsidRDefault="000971AA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Example</w:t>
            </w:r>
          </w:p>
        </w:tc>
      </w:tr>
      <w:tr w:rsidR="000971AA" w14:paraId="5ADA62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59598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 </w:t>
            </w:r>
            <w:r>
              <w:rPr>
                <w:rStyle w:val="Strong"/>
                <w:rFonts w:eastAsia="Times New Roman"/>
              </w:rPr>
              <w:t>Positive</w:t>
            </w:r>
          </w:p>
        </w:tc>
        <w:tc>
          <w:tcPr>
            <w:tcW w:w="0" w:type="auto"/>
            <w:vAlign w:val="center"/>
            <w:hideMark/>
          </w:tcPr>
          <w:p w14:paraId="4D58D218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Describes one noun, </w:t>
            </w:r>
            <w:r>
              <w:rPr>
                <w:rStyle w:val="Strong"/>
                <w:rFonts w:eastAsia="Times New Roman"/>
              </w:rPr>
              <w:t>no comparison</w:t>
            </w:r>
          </w:p>
        </w:tc>
        <w:tc>
          <w:tcPr>
            <w:tcW w:w="0" w:type="auto"/>
            <w:vAlign w:val="center"/>
            <w:hideMark/>
          </w:tcPr>
          <w:p w14:paraId="6380AF85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 is </w:t>
            </w:r>
            <w:r>
              <w:rPr>
                <w:rStyle w:val="Strong"/>
                <w:rFonts w:eastAsia="Times New Roman"/>
              </w:rPr>
              <w:t>tall</w:t>
            </w:r>
            <w:r>
              <w:rPr>
                <w:rFonts w:eastAsia="Times New Roman"/>
              </w:rPr>
              <w:t>.</w:t>
            </w:r>
          </w:p>
        </w:tc>
      </w:tr>
      <w:tr w:rsidR="000971AA" w14:paraId="48B40F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3332E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2. </w:t>
            </w:r>
            <w:r>
              <w:rPr>
                <w:rStyle w:val="Strong"/>
                <w:rFonts w:eastAsia="Times New Roman"/>
              </w:rPr>
              <w:t>Comparative</w:t>
            </w:r>
          </w:p>
        </w:tc>
        <w:tc>
          <w:tcPr>
            <w:tcW w:w="0" w:type="auto"/>
            <w:vAlign w:val="center"/>
            <w:hideMark/>
          </w:tcPr>
          <w:p w14:paraId="3AFF1F1D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Compares </w:t>
            </w:r>
            <w:r>
              <w:rPr>
                <w:rStyle w:val="Strong"/>
                <w:rFonts w:eastAsia="Times New Roman"/>
              </w:rPr>
              <w:t>two</w:t>
            </w:r>
            <w:r>
              <w:rPr>
                <w:rFonts w:eastAsia="Times New Roman"/>
              </w:rPr>
              <w:t xml:space="preserve"> nouns</w:t>
            </w:r>
          </w:p>
        </w:tc>
        <w:tc>
          <w:tcPr>
            <w:tcW w:w="0" w:type="auto"/>
            <w:vAlign w:val="center"/>
            <w:hideMark/>
          </w:tcPr>
          <w:p w14:paraId="6859663D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 is </w:t>
            </w:r>
            <w:r>
              <w:rPr>
                <w:rStyle w:val="Strong"/>
                <w:rFonts w:eastAsia="Times New Roman"/>
              </w:rPr>
              <w:t>taller</w:t>
            </w:r>
            <w:r>
              <w:rPr>
                <w:rFonts w:eastAsia="Times New Roman"/>
              </w:rPr>
              <w:t xml:space="preserve"> than him.</w:t>
            </w:r>
          </w:p>
        </w:tc>
      </w:tr>
      <w:tr w:rsidR="000971AA" w14:paraId="30EF53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A0756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  <w:r>
              <w:rPr>
                <w:rStyle w:val="Strong"/>
                <w:rFonts w:eastAsia="Times New Roman"/>
              </w:rPr>
              <w:t>Superlative</w:t>
            </w:r>
          </w:p>
        </w:tc>
        <w:tc>
          <w:tcPr>
            <w:tcW w:w="0" w:type="auto"/>
            <w:vAlign w:val="center"/>
            <w:hideMark/>
          </w:tcPr>
          <w:p w14:paraId="67883D84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Compares </w:t>
            </w:r>
            <w:r>
              <w:rPr>
                <w:rStyle w:val="Strong"/>
                <w:rFonts w:eastAsia="Times New Roman"/>
              </w:rPr>
              <w:t>more than two</w:t>
            </w:r>
            <w:r>
              <w:rPr>
                <w:rFonts w:eastAsia="Times New Roman"/>
              </w:rPr>
              <w:t xml:space="preserve"> nouns</w:t>
            </w:r>
          </w:p>
        </w:tc>
        <w:tc>
          <w:tcPr>
            <w:tcW w:w="0" w:type="auto"/>
            <w:vAlign w:val="center"/>
            <w:hideMark/>
          </w:tcPr>
          <w:p w14:paraId="70ACD188" w14:textId="77777777" w:rsidR="000971AA" w:rsidRDefault="000971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She is the </w:t>
            </w:r>
            <w:r>
              <w:rPr>
                <w:rStyle w:val="Strong"/>
                <w:rFonts w:eastAsia="Times New Roman"/>
              </w:rPr>
              <w:t>tallest</w:t>
            </w:r>
            <w:r>
              <w:rPr>
                <w:rFonts w:eastAsia="Times New Roman"/>
              </w:rPr>
              <w:t xml:space="preserve"> of all.</w:t>
            </w:r>
          </w:p>
        </w:tc>
      </w:tr>
    </w:tbl>
    <w:p w14:paraId="686DDF6B" w14:textId="77777777" w:rsidR="000971AA" w:rsidRDefault="000971A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FD417FB" wp14:editId="56A8A298">
                <wp:extent cx="5943600" cy="1270"/>
                <wp:effectExtent l="0" t="31750" r="0" b="36830"/>
                <wp:docPr id="84324060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0C9DA0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A20FBD0" w14:textId="77777777" w:rsidR="000971AA" w:rsidRDefault="000971A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🔧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Rules to Form Degrees</w:t>
      </w:r>
    </w:p>
    <w:p w14:paraId="3E6942A3" w14:textId="77777777" w:rsidR="000971AA" w:rsidRDefault="000971AA">
      <w:pPr>
        <w:pStyle w:val="NormalWeb"/>
        <w:numPr>
          <w:ilvl w:val="0"/>
          <w:numId w:val="1"/>
        </w:numPr>
      </w:pPr>
      <w:r>
        <w:rPr>
          <w:rStyle w:val="Strong"/>
        </w:rPr>
        <w:t>Short Adjectives</w:t>
      </w:r>
      <w:r>
        <w:t xml:space="preserve"> (One syllable):</w:t>
      </w:r>
    </w:p>
    <w:p w14:paraId="672E4C84" w14:textId="77777777" w:rsidR="000971AA" w:rsidRDefault="000971AA" w:rsidP="000971A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Add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er</w:t>
      </w:r>
      <w:proofErr w:type="spellEnd"/>
      <w:r>
        <w:rPr>
          <w:rFonts w:eastAsia="Times New Roman"/>
        </w:rPr>
        <w:t xml:space="preserve"> for comparative</w:t>
      </w:r>
    </w:p>
    <w:p w14:paraId="763A53F8" w14:textId="77777777" w:rsidR="000971AA" w:rsidRDefault="000971AA" w:rsidP="000971A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 xml:space="preserve">Add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est</w:t>
      </w:r>
      <w:proofErr w:type="spellEnd"/>
      <w:r>
        <w:rPr>
          <w:rFonts w:eastAsia="Times New Roman"/>
        </w:rPr>
        <w:t xml:space="preserve"> for superlative</w:t>
      </w:r>
      <w:r>
        <w:rPr>
          <w:rFonts w:eastAsia="Times New Roman"/>
        </w:rPr>
        <w:br/>
      </w:r>
      <w:r>
        <w:rPr>
          <w:rStyle w:val="Emphasis"/>
          <w:rFonts w:eastAsia="Times New Roman"/>
        </w:rPr>
        <w:t>e.g.</w:t>
      </w:r>
      <w:r>
        <w:rPr>
          <w:rFonts w:eastAsia="Times New Roman"/>
        </w:rPr>
        <w:t>: tall → taller → tallest</w:t>
      </w:r>
    </w:p>
    <w:p w14:paraId="36B44023" w14:textId="77777777" w:rsidR="000971AA" w:rsidRDefault="000971AA">
      <w:pPr>
        <w:pStyle w:val="NormalWeb"/>
        <w:numPr>
          <w:ilvl w:val="0"/>
          <w:numId w:val="1"/>
        </w:numPr>
      </w:pPr>
      <w:r>
        <w:rPr>
          <w:rStyle w:val="Strong"/>
        </w:rPr>
        <w:t>Adjectives ending in ‘e’</w:t>
      </w:r>
      <w:r>
        <w:t>:</w:t>
      </w:r>
    </w:p>
    <w:p w14:paraId="3C0D5FE6" w14:textId="77777777" w:rsidR="000971AA" w:rsidRDefault="000971AA" w:rsidP="000971A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Just add </w:t>
      </w:r>
      <w:r>
        <w:rPr>
          <w:rStyle w:val="Strong"/>
          <w:rFonts w:eastAsia="Times New Roman"/>
        </w:rPr>
        <w:t>-r</w:t>
      </w:r>
      <w:r>
        <w:rPr>
          <w:rFonts w:eastAsia="Times New Roman"/>
        </w:rPr>
        <w:t xml:space="preserve"> and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st</w:t>
      </w:r>
      <w:proofErr w:type="spellEnd"/>
      <w:r>
        <w:rPr>
          <w:rFonts w:eastAsia="Times New Roman"/>
        </w:rPr>
        <w:br/>
      </w:r>
      <w:r>
        <w:rPr>
          <w:rStyle w:val="Emphasis"/>
          <w:rFonts w:eastAsia="Times New Roman"/>
        </w:rPr>
        <w:t>e.g.</w:t>
      </w:r>
      <w:r>
        <w:rPr>
          <w:rFonts w:eastAsia="Times New Roman"/>
        </w:rPr>
        <w:t>: fine → finer → finest</w:t>
      </w:r>
    </w:p>
    <w:p w14:paraId="6824C495" w14:textId="77777777" w:rsidR="000971AA" w:rsidRDefault="000971AA">
      <w:pPr>
        <w:pStyle w:val="NormalWeb"/>
        <w:numPr>
          <w:ilvl w:val="0"/>
          <w:numId w:val="1"/>
        </w:numPr>
      </w:pPr>
      <w:r>
        <w:rPr>
          <w:rStyle w:val="Strong"/>
        </w:rPr>
        <w:t>Adjective ending in ‘y’</w:t>
      </w:r>
      <w:r>
        <w:t>:</w:t>
      </w:r>
    </w:p>
    <w:p w14:paraId="659673A6" w14:textId="77777777" w:rsidR="000971AA" w:rsidRDefault="000971AA" w:rsidP="000971A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Change </w:t>
      </w:r>
      <w:r>
        <w:rPr>
          <w:rStyle w:val="Strong"/>
          <w:rFonts w:eastAsia="Times New Roman"/>
        </w:rPr>
        <w:t xml:space="preserve">y to </w:t>
      </w:r>
      <w:proofErr w:type="spellStart"/>
      <w:r>
        <w:rPr>
          <w:rStyle w:val="Strong"/>
          <w:rFonts w:eastAsia="Times New Roman"/>
        </w:rPr>
        <w:t>i</w:t>
      </w:r>
      <w:proofErr w:type="spellEnd"/>
      <w:r>
        <w:rPr>
          <w:rFonts w:eastAsia="Times New Roman"/>
        </w:rPr>
        <w:t xml:space="preserve"> and add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er</w:t>
      </w:r>
      <w:proofErr w:type="spellEnd"/>
      <w:r>
        <w:rPr>
          <w:rStyle w:val="Strong"/>
          <w:rFonts w:eastAsia="Times New Roman"/>
        </w:rPr>
        <w:t xml:space="preserve"> / -</w:t>
      </w:r>
      <w:proofErr w:type="spellStart"/>
      <w:r>
        <w:rPr>
          <w:rStyle w:val="Strong"/>
          <w:rFonts w:eastAsia="Times New Roman"/>
        </w:rPr>
        <w:t>est</w:t>
      </w:r>
      <w:proofErr w:type="spellEnd"/>
      <w:r>
        <w:rPr>
          <w:rFonts w:eastAsia="Times New Roman"/>
        </w:rPr>
        <w:br/>
      </w:r>
      <w:r>
        <w:rPr>
          <w:rStyle w:val="Emphasis"/>
          <w:rFonts w:eastAsia="Times New Roman"/>
        </w:rPr>
        <w:t>e.g.</w:t>
      </w:r>
      <w:r>
        <w:rPr>
          <w:rFonts w:eastAsia="Times New Roman"/>
        </w:rPr>
        <w:t>: happy → happier → happiest</w:t>
      </w:r>
    </w:p>
    <w:p w14:paraId="57DF9A3E" w14:textId="77777777" w:rsidR="000971AA" w:rsidRDefault="000971AA">
      <w:pPr>
        <w:pStyle w:val="NormalWeb"/>
        <w:numPr>
          <w:ilvl w:val="0"/>
          <w:numId w:val="1"/>
        </w:numPr>
      </w:pPr>
      <w:r>
        <w:rPr>
          <w:rStyle w:val="Strong"/>
        </w:rPr>
        <w:t>Long Adjectives</w:t>
      </w:r>
      <w:r>
        <w:t xml:space="preserve"> (2 or more syllables):</w:t>
      </w:r>
    </w:p>
    <w:p w14:paraId="382D2ECA" w14:textId="77777777" w:rsidR="000971AA" w:rsidRDefault="000971AA" w:rsidP="000971A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Use </w:t>
      </w:r>
      <w:r>
        <w:rPr>
          <w:rStyle w:val="Strong"/>
          <w:rFonts w:eastAsia="Times New Roman"/>
        </w:rPr>
        <w:t>more</w:t>
      </w:r>
      <w:r>
        <w:rPr>
          <w:rFonts w:eastAsia="Times New Roman"/>
        </w:rPr>
        <w:t xml:space="preserve"> for comparative</w:t>
      </w:r>
    </w:p>
    <w:p w14:paraId="3868D54C" w14:textId="77777777" w:rsidR="000971AA" w:rsidRDefault="000971AA" w:rsidP="000971A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Use </w:t>
      </w:r>
      <w:r>
        <w:rPr>
          <w:rStyle w:val="Strong"/>
          <w:rFonts w:eastAsia="Times New Roman"/>
        </w:rPr>
        <w:t>most</w:t>
      </w:r>
      <w:r>
        <w:rPr>
          <w:rFonts w:eastAsia="Times New Roman"/>
        </w:rPr>
        <w:t xml:space="preserve"> for superlative</w:t>
      </w:r>
      <w:r>
        <w:rPr>
          <w:rFonts w:eastAsia="Times New Roman"/>
        </w:rPr>
        <w:br/>
      </w:r>
      <w:r>
        <w:rPr>
          <w:rStyle w:val="Emphasis"/>
          <w:rFonts w:eastAsia="Times New Roman"/>
        </w:rPr>
        <w:t>e.g.</w:t>
      </w:r>
      <w:r>
        <w:rPr>
          <w:rFonts w:eastAsia="Times New Roman"/>
        </w:rPr>
        <w:t>: beautiful → more beautiful → most beautiful</w:t>
      </w:r>
    </w:p>
    <w:p w14:paraId="28CB9D40" w14:textId="77777777" w:rsidR="000971AA" w:rsidRDefault="000971AA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E7273B8" wp14:editId="27CE0CCC">
                <wp:extent cx="5943600" cy="1270"/>
                <wp:effectExtent l="0" t="31750" r="0" b="36830"/>
                <wp:docPr id="147628270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3B45C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j+uzSD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65C7585" w14:textId="77777777" w:rsidR="000971AA" w:rsidRDefault="000971AA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📝</w:t>
      </w:r>
      <w:r>
        <w:rPr>
          <w:rFonts w:eastAsia="Times New Roman"/>
        </w:rPr>
        <w:t xml:space="preserve"> Worksheet (With Answers at the End)</w:t>
      </w:r>
    </w:p>
    <w:p w14:paraId="44153DEB" w14:textId="77777777" w:rsidR="000971AA" w:rsidRDefault="000971AA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A: Identify the kind of adjective</w:t>
      </w:r>
    </w:p>
    <w:p w14:paraId="7DF52899" w14:textId="77777777" w:rsidR="000971AA" w:rsidRDefault="000971AA" w:rsidP="0009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She bought </w:t>
      </w:r>
      <w:r>
        <w:rPr>
          <w:rStyle w:val="Strong"/>
          <w:rFonts w:eastAsia="Times New Roman"/>
        </w:rPr>
        <w:t>some</w:t>
      </w:r>
      <w:r>
        <w:rPr>
          <w:rFonts w:eastAsia="Times New Roman"/>
        </w:rPr>
        <w:t xml:space="preserve"> apples.</w:t>
      </w:r>
    </w:p>
    <w:p w14:paraId="412379AE" w14:textId="77777777" w:rsidR="000971AA" w:rsidRDefault="000971AA" w:rsidP="0009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Which</w:t>
      </w:r>
      <w:r>
        <w:rPr>
          <w:rFonts w:eastAsia="Times New Roman"/>
        </w:rPr>
        <w:t xml:space="preserve"> pen is yours?</w:t>
      </w:r>
    </w:p>
    <w:p w14:paraId="08FFEB0C" w14:textId="77777777" w:rsidR="000971AA" w:rsidRDefault="000971AA" w:rsidP="0009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My</w:t>
      </w:r>
      <w:r>
        <w:rPr>
          <w:rFonts w:eastAsia="Times New Roman"/>
        </w:rPr>
        <w:t xml:space="preserve"> cousin is a doctor.</w:t>
      </w:r>
    </w:p>
    <w:p w14:paraId="5CE8CEE0" w14:textId="77777777" w:rsidR="000971AA" w:rsidRDefault="000971AA" w:rsidP="0009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The giraffe has a </w:t>
      </w:r>
      <w:r>
        <w:rPr>
          <w:rStyle w:val="Strong"/>
          <w:rFonts w:eastAsia="Times New Roman"/>
        </w:rPr>
        <w:t>long</w:t>
      </w:r>
      <w:r>
        <w:rPr>
          <w:rFonts w:eastAsia="Times New Roman"/>
        </w:rPr>
        <w:t xml:space="preserve"> neck.</w:t>
      </w:r>
    </w:p>
    <w:p w14:paraId="6A5544F5" w14:textId="77777777" w:rsidR="000971AA" w:rsidRDefault="000971AA" w:rsidP="000971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 have </w:t>
      </w:r>
      <w:r>
        <w:rPr>
          <w:rStyle w:val="Strong"/>
          <w:rFonts w:eastAsia="Times New Roman"/>
        </w:rPr>
        <w:t>three</w:t>
      </w:r>
      <w:r>
        <w:rPr>
          <w:rFonts w:eastAsia="Times New Roman"/>
        </w:rPr>
        <w:t xml:space="preserve"> books.</w:t>
      </w:r>
    </w:p>
    <w:p w14:paraId="6443662F" w14:textId="77777777" w:rsidR="000971AA" w:rsidRDefault="000971AA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6CDB55E" wp14:editId="3CB3A706">
                <wp:extent cx="5943600" cy="1270"/>
                <wp:effectExtent l="0" t="31750" r="0" b="36830"/>
                <wp:docPr id="192028773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7219BA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8B40A98" w14:textId="77777777" w:rsidR="000971AA" w:rsidRDefault="000971AA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B: Fill in the blanks with correct degrees</w:t>
      </w:r>
    </w:p>
    <w:p w14:paraId="7E0723CF" w14:textId="77777777" w:rsidR="000971AA" w:rsidRDefault="000971AA" w:rsidP="00097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This tree is ______ (tall) than that one.</w:t>
      </w:r>
    </w:p>
    <w:p w14:paraId="72F5BE0C" w14:textId="77777777" w:rsidR="000971AA" w:rsidRDefault="000971AA" w:rsidP="00097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She is the ______ (beautiful) girl in the class.</w:t>
      </w:r>
    </w:p>
    <w:p w14:paraId="5888CA52" w14:textId="77777777" w:rsidR="000971AA" w:rsidRDefault="000971AA" w:rsidP="00097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My house is ______ (big) than yours.</w:t>
      </w:r>
    </w:p>
    <w:p w14:paraId="12C67E4A" w14:textId="77777777" w:rsidR="000971AA" w:rsidRDefault="000971AA" w:rsidP="00097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Rina is as ______ (smart) as her sister.</w:t>
      </w:r>
    </w:p>
    <w:p w14:paraId="63E78FD5" w14:textId="77777777" w:rsidR="000971AA" w:rsidRDefault="000971AA" w:rsidP="000971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That was the ______ (bad) performance.</w:t>
      </w:r>
    </w:p>
    <w:p w14:paraId="4585CC00" w14:textId="77777777" w:rsidR="000971AA" w:rsidRDefault="000971AA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31B5CC8" wp14:editId="5BC3490F">
                <wp:extent cx="5943600" cy="1270"/>
                <wp:effectExtent l="0" t="31750" r="0" b="36830"/>
                <wp:docPr id="10101556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E5391B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8EFEBE0" w14:textId="77777777" w:rsidR="000971AA" w:rsidRDefault="000971AA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C: Write the degrees</w:t>
      </w:r>
    </w:p>
    <w:p w14:paraId="6738BBFA" w14:textId="77777777" w:rsidR="000971AA" w:rsidRDefault="000971AA">
      <w:pPr>
        <w:pStyle w:val="NormalWeb"/>
      </w:pPr>
      <w:r>
        <w:t>Write all three degrees of the following adjectives:</w:t>
      </w:r>
    </w:p>
    <w:p w14:paraId="06904A3A" w14:textId="77777777" w:rsidR="000971AA" w:rsidRDefault="000971AA" w:rsidP="00097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fast</w:t>
      </w:r>
    </w:p>
    <w:p w14:paraId="687C55D4" w14:textId="77777777" w:rsidR="000971AA" w:rsidRDefault="000971AA" w:rsidP="00097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clever</w:t>
      </w:r>
    </w:p>
    <w:p w14:paraId="04F5A027" w14:textId="77777777" w:rsidR="000971AA" w:rsidRDefault="000971AA" w:rsidP="00097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good</w:t>
      </w:r>
    </w:p>
    <w:p w14:paraId="5E0DAE7D" w14:textId="77777777" w:rsidR="000971AA" w:rsidRDefault="000971AA" w:rsidP="00097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lazy</w:t>
      </w:r>
    </w:p>
    <w:p w14:paraId="4DEBE5B3" w14:textId="77777777" w:rsidR="000971AA" w:rsidRDefault="000971AA" w:rsidP="000971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kind</w:t>
      </w:r>
    </w:p>
    <w:p w14:paraId="6DD7DA44" w14:textId="77777777" w:rsidR="000971AA" w:rsidRDefault="000971AA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DD6AD92" wp14:editId="5FCDB42C">
                <wp:extent cx="5943600" cy="1270"/>
                <wp:effectExtent l="0" t="31750" r="0" b="36830"/>
                <wp:docPr id="18818796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160104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CDD6588" w14:textId="77777777" w:rsidR="000971AA" w:rsidRDefault="000971AA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Answers</w:t>
      </w:r>
    </w:p>
    <w:p w14:paraId="248CCB6E" w14:textId="77777777" w:rsidR="000971AA" w:rsidRDefault="000971AA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A:</w:t>
      </w:r>
    </w:p>
    <w:p w14:paraId="4864F734" w14:textId="77777777" w:rsidR="000971AA" w:rsidRDefault="000971AA" w:rsidP="00097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Adjective of Quantity</w:t>
      </w:r>
    </w:p>
    <w:p w14:paraId="646C613A" w14:textId="77777777" w:rsidR="000971AA" w:rsidRDefault="000971AA" w:rsidP="00097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Interrogative Adjective</w:t>
      </w:r>
    </w:p>
    <w:p w14:paraId="2CDAD805" w14:textId="77777777" w:rsidR="000971AA" w:rsidRDefault="000971AA" w:rsidP="00097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Possessive Adjective</w:t>
      </w:r>
    </w:p>
    <w:p w14:paraId="629E0B82" w14:textId="77777777" w:rsidR="000971AA" w:rsidRDefault="000971AA" w:rsidP="00097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Adjective of Quality</w:t>
      </w:r>
    </w:p>
    <w:p w14:paraId="642C764E" w14:textId="77777777" w:rsidR="000971AA" w:rsidRDefault="000971AA" w:rsidP="000971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Adjective of Number</w:t>
      </w:r>
    </w:p>
    <w:p w14:paraId="18C386C0" w14:textId="77777777" w:rsidR="000971AA" w:rsidRDefault="000971AA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B:</w:t>
      </w:r>
    </w:p>
    <w:p w14:paraId="20152342" w14:textId="77777777" w:rsidR="000971AA" w:rsidRDefault="000971AA" w:rsidP="00097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taller</w:t>
      </w:r>
    </w:p>
    <w:p w14:paraId="65F65498" w14:textId="77777777" w:rsidR="000971AA" w:rsidRDefault="000971AA" w:rsidP="00097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most beautiful</w:t>
      </w:r>
    </w:p>
    <w:p w14:paraId="36183F35" w14:textId="77777777" w:rsidR="000971AA" w:rsidRDefault="000971AA" w:rsidP="00097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bigger</w:t>
      </w:r>
    </w:p>
    <w:p w14:paraId="5B3DB4FC" w14:textId="77777777" w:rsidR="000971AA" w:rsidRDefault="000971AA" w:rsidP="00097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smart</w:t>
      </w:r>
    </w:p>
    <w:p w14:paraId="6955147E" w14:textId="77777777" w:rsidR="000971AA" w:rsidRDefault="000971AA" w:rsidP="000971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worst</w:t>
      </w:r>
    </w:p>
    <w:p w14:paraId="000003AA" w14:textId="77777777" w:rsidR="000971AA" w:rsidRDefault="000971AA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C:</w:t>
      </w:r>
    </w:p>
    <w:p w14:paraId="1B9934BA" w14:textId="77777777" w:rsidR="000971AA" w:rsidRDefault="000971AA" w:rsidP="00097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fast – faster – fastest</w:t>
      </w:r>
    </w:p>
    <w:p w14:paraId="5F887E3D" w14:textId="77777777" w:rsidR="000971AA" w:rsidRDefault="000971AA" w:rsidP="00097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clever – cleverer – cleverest</w:t>
      </w:r>
    </w:p>
    <w:p w14:paraId="125FDA68" w14:textId="77777777" w:rsidR="000971AA" w:rsidRDefault="000971AA" w:rsidP="00097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good – better – best</w:t>
      </w:r>
    </w:p>
    <w:p w14:paraId="024A7F02" w14:textId="77777777" w:rsidR="000971AA" w:rsidRDefault="000971AA" w:rsidP="00097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lazy – lazier – laziest</w:t>
      </w:r>
    </w:p>
    <w:p w14:paraId="7EF71E2E" w14:textId="77777777" w:rsidR="000971AA" w:rsidRDefault="000971AA" w:rsidP="000971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kind – kinder – kindest</w:t>
      </w:r>
    </w:p>
    <w:p w14:paraId="694DBC3A" w14:textId="77777777" w:rsidR="000971AA" w:rsidRDefault="000971AA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185D8AB" wp14:editId="36D60C69">
                <wp:extent cx="5943600" cy="1270"/>
                <wp:effectExtent l="0" t="31750" r="0" b="36830"/>
                <wp:docPr id="213396815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F7818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63AF507" w14:textId="286029E5" w:rsidR="000971AA" w:rsidRDefault="000971AA">
      <w:pPr>
        <w:pStyle w:val="NormalWeb"/>
      </w:pPr>
    </w:p>
    <w:p w14:paraId="15971B84" w14:textId="604C4B8C" w:rsidR="006F1BCF" w:rsidRDefault="006F1BCF">
      <w:pPr>
        <w:pStyle w:val="NormalWeb"/>
        <w:divId w:val="294335880"/>
      </w:pPr>
    </w:p>
    <w:p w14:paraId="61074BED" w14:textId="77777777" w:rsidR="006F1BCF" w:rsidRDefault="006F1BCF">
      <w:pPr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7B01A49" wp14:editId="49ED43ED">
                <wp:extent cx="5943600" cy="1270"/>
                <wp:effectExtent l="0" t="31750" r="0" b="36830"/>
                <wp:docPr id="4397750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C71D8D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213790E" w14:textId="649653FD" w:rsidR="006F1BCF" w:rsidRDefault="006F1BCF" w:rsidP="00E66B2A">
      <w:pPr>
        <w:pStyle w:val="Heading2"/>
        <w:divId w:val="29433588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✨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Formation of Adjectives</w:t>
      </w:r>
    </w:p>
    <w:p w14:paraId="3017E3E1" w14:textId="77777777" w:rsidR="006F1BCF" w:rsidRDefault="006F1BCF">
      <w:pPr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53BA09" wp14:editId="5D14A410">
                <wp:extent cx="5943600" cy="1270"/>
                <wp:effectExtent l="0" t="31750" r="0" b="36830"/>
                <wp:docPr id="13418564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1BA3B9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F8E07C1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📘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What is an Adjective?</w:t>
      </w:r>
    </w:p>
    <w:p w14:paraId="26CC48DD" w14:textId="77777777" w:rsidR="006F1BCF" w:rsidRDefault="006F1BCF">
      <w:pPr>
        <w:pStyle w:val="NormalWeb"/>
        <w:divId w:val="294335880"/>
      </w:pPr>
      <w:r>
        <w:t xml:space="preserve">An </w:t>
      </w:r>
      <w:r>
        <w:rPr>
          <w:rStyle w:val="Strong"/>
        </w:rPr>
        <w:t>adjective</w:t>
      </w:r>
      <w:r>
        <w:t xml:space="preserve"> is a word that </w:t>
      </w:r>
      <w:r>
        <w:rPr>
          <w:rStyle w:val="Strong"/>
        </w:rPr>
        <w:t>describes a noun</w:t>
      </w:r>
      <w:r>
        <w:t xml:space="preserve"> or </w:t>
      </w:r>
      <w:r>
        <w:rPr>
          <w:rStyle w:val="Strong"/>
        </w:rPr>
        <w:t>tells us more about a noun</w:t>
      </w:r>
      <w:r>
        <w:t>.</w:t>
      </w:r>
    </w:p>
    <w:p w14:paraId="06140049" w14:textId="77777777" w:rsidR="006F1BCF" w:rsidRDefault="006F1BCF">
      <w:pPr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BE6EDE0" wp14:editId="65409213">
                <wp:extent cx="5943600" cy="1270"/>
                <wp:effectExtent l="0" t="31750" r="0" b="36830"/>
                <wp:docPr id="103476947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06EA8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85B9443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🔧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How Are Adjectives Formed?</w:t>
      </w:r>
    </w:p>
    <w:p w14:paraId="7C539A77" w14:textId="77777777" w:rsidR="006F1BCF" w:rsidRDefault="006F1BCF">
      <w:pPr>
        <w:pStyle w:val="NormalWeb"/>
        <w:divId w:val="294335880"/>
      </w:pPr>
      <w:r>
        <w:t>Adjectives can be formed in different ways:</w:t>
      </w:r>
    </w:p>
    <w:p w14:paraId="2E59B60D" w14:textId="77777777" w:rsidR="006F1BCF" w:rsidRDefault="006F1BCF">
      <w:pPr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930CBB9" wp14:editId="60047CD4">
                <wp:extent cx="5943600" cy="1270"/>
                <wp:effectExtent l="0" t="31750" r="0" b="36830"/>
                <wp:docPr id="33126923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71A949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2A9DD13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1. From Nouns</w:t>
      </w:r>
      <w:r>
        <w:rPr>
          <w:rFonts w:eastAsia="Times New Roman"/>
        </w:rPr>
        <w:t xml:space="preserve"> (Noun </w:t>
      </w:r>
      <w:r>
        <w:rPr>
          <w:rFonts w:ascii="Segoe UI Emoji" w:eastAsia="Times New Roman" w:hAnsi="Segoe UI Emoji" w:cs="Segoe UI Emoji"/>
        </w:rPr>
        <w:t>➡️</w:t>
      </w:r>
      <w:r>
        <w:rPr>
          <w:rFonts w:eastAsia="Times New Roman"/>
        </w:rPr>
        <w:t xml:space="preserve"> Adjective)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169"/>
      </w:tblGrid>
      <w:tr w:rsidR="006F1BCF" w14:paraId="25C6EBEB" w14:textId="77777777">
        <w:trPr>
          <w:divId w:val="29433588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92FF44" w14:textId="77777777" w:rsidR="006F1BCF" w:rsidRDefault="006F1BC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Noun</w:t>
            </w:r>
          </w:p>
        </w:tc>
        <w:tc>
          <w:tcPr>
            <w:tcW w:w="0" w:type="auto"/>
            <w:vAlign w:val="center"/>
            <w:hideMark/>
          </w:tcPr>
          <w:p w14:paraId="6757939D" w14:textId="77777777" w:rsidR="006F1BCF" w:rsidRDefault="006F1BC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Adjective</w:t>
            </w:r>
          </w:p>
        </w:tc>
      </w:tr>
      <w:tr w:rsidR="006F1BCF" w14:paraId="4F38D481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5B554FD7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danger</w:t>
            </w:r>
          </w:p>
        </w:tc>
        <w:tc>
          <w:tcPr>
            <w:tcW w:w="0" w:type="auto"/>
            <w:vAlign w:val="center"/>
            <w:hideMark/>
          </w:tcPr>
          <w:p w14:paraId="72E4D128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dangerous</w:t>
            </w:r>
          </w:p>
        </w:tc>
      </w:tr>
      <w:tr w:rsidR="006F1BCF" w14:paraId="6646014E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523D4522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beauty</w:t>
            </w:r>
          </w:p>
        </w:tc>
        <w:tc>
          <w:tcPr>
            <w:tcW w:w="0" w:type="auto"/>
            <w:vAlign w:val="center"/>
            <w:hideMark/>
          </w:tcPr>
          <w:p w14:paraId="13921540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beautiful</w:t>
            </w:r>
          </w:p>
        </w:tc>
      </w:tr>
      <w:tr w:rsidR="006F1BCF" w14:paraId="2DDC60A2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26ACEB00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fame</w:t>
            </w:r>
          </w:p>
        </w:tc>
        <w:tc>
          <w:tcPr>
            <w:tcW w:w="0" w:type="auto"/>
            <w:vAlign w:val="center"/>
            <w:hideMark/>
          </w:tcPr>
          <w:p w14:paraId="52C0146C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famous</w:t>
            </w:r>
          </w:p>
        </w:tc>
      </w:tr>
      <w:tr w:rsidR="006F1BCF" w14:paraId="1F2859E5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7A73E1D1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help</w:t>
            </w:r>
          </w:p>
        </w:tc>
        <w:tc>
          <w:tcPr>
            <w:tcW w:w="0" w:type="auto"/>
            <w:vAlign w:val="center"/>
            <w:hideMark/>
          </w:tcPr>
          <w:p w14:paraId="4AAB0D41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helpful</w:t>
            </w:r>
          </w:p>
        </w:tc>
      </w:tr>
      <w:tr w:rsidR="006F1BCF" w14:paraId="4FFCE76A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6A0D7384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child</w:t>
            </w:r>
          </w:p>
        </w:tc>
        <w:tc>
          <w:tcPr>
            <w:tcW w:w="0" w:type="auto"/>
            <w:vAlign w:val="center"/>
            <w:hideMark/>
          </w:tcPr>
          <w:p w14:paraId="21157A2D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childish</w:t>
            </w:r>
          </w:p>
        </w:tc>
      </w:tr>
      <w:tr w:rsidR="006F1BCF" w14:paraId="489BB709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3446A9E5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wonder</w:t>
            </w:r>
          </w:p>
        </w:tc>
        <w:tc>
          <w:tcPr>
            <w:tcW w:w="0" w:type="auto"/>
            <w:vAlign w:val="center"/>
            <w:hideMark/>
          </w:tcPr>
          <w:p w14:paraId="15F08E9C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wonderful</w:t>
            </w:r>
          </w:p>
        </w:tc>
      </w:tr>
    </w:tbl>
    <w:p w14:paraId="18C9AF3C" w14:textId="77777777" w:rsidR="006F1BCF" w:rsidRDefault="006F1BCF">
      <w:pPr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735BE30" wp14:editId="53CE03DD">
                <wp:extent cx="5943600" cy="1270"/>
                <wp:effectExtent l="0" t="31750" r="0" b="36830"/>
                <wp:docPr id="100889623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DB33D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C5457E8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2. From Verbs</w:t>
      </w:r>
      <w:r>
        <w:rPr>
          <w:rFonts w:eastAsia="Times New Roman"/>
        </w:rPr>
        <w:t xml:space="preserve"> (Verb </w:t>
      </w:r>
      <w:r>
        <w:rPr>
          <w:rFonts w:ascii="Segoe UI Emoji" w:eastAsia="Times New Roman" w:hAnsi="Segoe UI Emoji" w:cs="Segoe UI Emoji"/>
        </w:rPr>
        <w:t>➡️</w:t>
      </w:r>
      <w:r>
        <w:rPr>
          <w:rFonts w:eastAsia="Times New Roman"/>
        </w:rPr>
        <w:t xml:space="preserve"> Adjective)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1169"/>
      </w:tblGrid>
      <w:tr w:rsidR="006F1BCF" w14:paraId="56F55617" w14:textId="77777777">
        <w:trPr>
          <w:divId w:val="29433588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BD2139" w14:textId="77777777" w:rsidR="006F1BCF" w:rsidRDefault="006F1BC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Verb</w:t>
            </w:r>
          </w:p>
        </w:tc>
        <w:tc>
          <w:tcPr>
            <w:tcW w:w="0" w:type="auto"/>
            <w:vAlign w:val="center"/>
            <w:hideMark/>
          </w:tcPr>
          <w:p w14:paraId="64B03530" w14:textId="77777777" w:rsidR="006F1BCF" w:rsidRDefault="006F1BC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Adjective</w:t>
            </w:r>
          </w:p>
        </w:tc>
      </w:tr>
      <w:tr w:rsidR="006F1BCF" w14:paraId="0F213B8D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1CF4A087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care</w:t>
            </w:r>
          </w:p>
        </w:tc>
        <w:tc>
          <w:tcPr>
            <w:tcW w:w="0" w:type="auto"/>
            <w:vAlign w:val="center"/>
            <w:hideMark/>
          </w:tcPr>
          <w:p w14:paraId="6FBF0B4B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careful</w:t>
            </w:r>
          </w:p>
        </w:tc>
      </w:tr>
      <w:tr w:rsidR="006F1BCF" w14:paraId="1688E94E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08F65B14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interest</w:t>
            </w:r>
          </w:p>
        </w:tc>
        <w:tc>
          <w:tcPr>
            <w:tcW w:w="0" w:type="auto"/>
            <w:vAlign w:val="center"/>
            <w:hideMark/>
          </w:tcPr>
          <w:p w14:paraId="6E10D359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interesting</w:t>
            </w:r>
          </w:p>
        </w:tc>
      </w:tr>
      <w:tr w:rsidR="006F1BCF" w14:paraId="24A20A6C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1D6B2570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bore</w:t>
            </w:r>
          </w:p>
        </w:tc>
        <w:tc>
          <w:tcPr>
            <w:tcW w:w="0" w:type="auto"/>
            <w:vAlign w:val="center"/>
            <w:hideMark/>
          </w:tcPr>
          <w:p w14:paraId="3287F3D5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boring</w:t>
            </w:r>
          </w:p>
        </w:tc>
      </w:tr>
      <w:tr w:rsidR="006F1BCF" w14:paraId="09E3B3E8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7776951E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tire</w:t>
            </w:r>
          </w:p>
        </w:tc>
        <w:tc>
          <w:tcPr>
            <w:tcW w:w="0" w:type="auto"/>
            <w:vAlign w:val="center"/>
            <w:hideMark/>
          </w:tcPr>
          <w:p w14:paraId="1B438F78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tiring</w:t>
            </w:r>
          </w:p>
        </w:tc>
      </w:tr>
      <w:tr w:rsidR="006F1BCF" w14:paraId="5C060649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7F797F6E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excite</w:t>
            </w:r>
          </w:p>
        </w:tc>
        <w:tc>
          <w:tcPr>
            <w:tcW w:w="0" w:type="auto"/>
            <w:vAlign w:val="center"/>
            <w:hideMark/>
          </w:tcPr>
          <w:p w14:paraId="731A88FB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exciting</w:t>
            </w:r>
          </w:p>
        </w:tc>
      </w:tr>
    </w:tbl>
    <w:p w14:paraId="6E2BF728" w14:textId="77777777" w:rsidR="006F1BCF" w:rsidRDefault="006F1BCF">
      <w:pPr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177199E" wp14:editId="711E7E30">
                <wp:extent cx="5943600" cy="1270"/>
                <wp:effectExtent l="0" t="31750" r="0" b="36830"/>
                <wp:docPr id="14750782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39785A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7B5B52A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3. From Other Adjectives</w:t>
      </w:r>
      <w:r>
        <w:rPr>
          <w:rFonts w:eastAsia="Times New Roman"/>
        </w:rPr>
        <w:t xml:space="preserve"> (By adding prefixes/suffixes)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2209"/>
        <w:gridCol w:w="1614"/>
      </w:tblGrid>
      <w:tr w:rsidR="006F1BCF" w14:paraId="4A984F2D" w14:textId="77777777">
        <w:trPr>
          <w:divId w:val="29433588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F3DADD" w14:textId="77777777" w:rsidR="006F1BCF" w:rsidRDefault="006F1BC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Base Word</w:t>
            </w:r>
          </w:p>
        </w:tc>
        <w:tc>
          <w:tcPr>
            <w:tcW w:w="0" w:type="auto"/>
            <w:vAlign w:val="center"/>
            <w:hideMark/>
          </w:tcPr>
          <w:p w14:paraId="261FF228" w14:textId="77777777" w:rsidR="006F1BCF" w:rsidRDefault="006F1BC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New Adjective</w:t>
            </w:r>
          </w:p>
        </w:tc>
        <w:tc>
          <w:tcPr>
            <w:tcW w:w="0" w:type="auto"/>
            <w:vAlign w:val="center"/>
            <w:hideMark/>
          </w:tcPr>
          <w:p w14:paraId="32999FE8" w14:textId="77777777" w:rsidR="006F1BCF" w:rsidRDefault="006F1BCF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Rule</w:t>
            </w:r>
          </w:p>
        </w:tc>
      </w:tr>
      <w:tr w:rsidR="006F1BCF" w14:paraId="74D8CA13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502242E8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kind</w:t>
            </w:r>
          </w:p>
        </w:tc>
        <w:tc>
          <w:tcPr>
            <w:tcW w:w="0" w:type="auto"/>
            <w:vAlign w:val="center"/>
            <w:hideMark/>
          </w:tcPr>
          <w:p w14:paraId="4D6DA070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unkind</w:t>
            </w:r>
          </w:p>
        </w:tc>
        <w:tc>
          <w:tcPr>
            <w:tcW w:w="0" w:type="auto"/>
            <w:vAlign w:val="center"/>
            <w:hideMark/>
          </w:tcPr>
          <w:p w14:paraId="01B0C095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Add prefix </w:t>
            </w:r>
            <w:r>
              <w:rPr>
                <w:rStyle w:val="Strong"/>
                <w:rFonts w:eastAsia="Times New Roman"/>
              </w:rPr>
              <w:t>un-</w:t>
            </w:r>
          </w:p>
        </w:tc>
      </w:tr>
      <w:tr w:rsidR="006F1BCF" w14:paraId="1FAB60DB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3BCD32B7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clear</w:t>
            </w:r>
          </w:p>
        </w:tc>
        <w:tc>
          <w:tcPr>
            <w:tcW w:w="0" w:type="auto"/>
            <w:vAlign w:val="center"/>
            <w:hideMark/>
          </w:tcPr>
          <w:p w14:paraId="4A1F71F8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3364089E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Add prefix </w:t>
            </w:r>
            <w:r>
              <w:rPr>
                <w:rStyle w:val="Strong"/>
                <w:rFonts w:eastAsia="Times New Roman"/>
              </w:rPr>
              <w:t>un-</w:t>
            </w:r>
          </w:p>
        </w:tc>
      </w:tr>
      <w:tr w:rsidR="006F1BCF" w14:paraId="3A8A23A7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0CAF61AB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use</w:t>
            </w:r>
          </w:p>
        </w:tc>
        <w:tc>
          <w:tcPr>
            <w:tcW w:w="0" w:type="auto"/>
            <w:vAlign w:val="center"/>
            <w:hideMark/>
          </w:tcPr>
          <w:p w14:paraId="3F4281C3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useless / useful</w:t>
            </w:r>
          </w:p>
        </w:tc>
        <w:tc>
          <w:tcPr>
            <w:tcW w:w="0" w:type="auto"/>
            <w:vAlign w:val="center"/>
            <w:hideMark/>
          </w:tcPr>
          <w:p w14:paraId="7578E8DC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Add </w:t>
            </w:r>
            <w:r>
              <w:rPr>
                <w:rStyle w:val="Strong"/>
                <w:rFonts w:eastAsia="Times New Roman"/>
              </w:rPr>
              <w:t>-less</w:t>
            </w:r>
            <w:r>
              <w:rPr>
                <w:rFonts w:eastAsia="Times New Roman"/>
              </w:rPr>
              <w:t xml:space="preserve"> / </w:t>
            </w:r>
            <w:r>
              <w:rPr>
                <w:rStyle w:val="Strong"/>
                <w:rFonts w:eastAsia="Times New Roman"/>
              </w:rPr>
              <w:t>-</w:t>
            </w:r>
            <w:proofErr w:type="spellStart"/>
            <w:r>
              <w:rPr>
                <w:rStyle w:val="Strong"/>
                <w:rFonts w:eastAsia="Times New Roman"/>
              </w:rPr>
              <w:t>ful</w:t>
            </w:r>
            <w:proofErr w:type="spellEnd"/>
          </w:p>
        </w:tc>
      </w:tr>
      <w:tr w:rsidR="006F1BCF" w14:paraId="4B8C28CF" w14:textId="77777777">
        <w:trPr>
          <w:divId w:val="294335880"/>
          <w:tblCellSpacing w:w="15" w:type="dxa"/>
        </w:trPr>
        <w:tc>
          <w:tcPr>
            <w:tcW w:w="0" w:type="auto"/>
            <w:vAlign w:val="center"/>
            <w:hideMark/>
          </w:tcPr>
          <w:p w14:paraId="60868E84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power</w:t>
            </w:r>
          </w:p>
        </w:tc>
        <w:tc>
          <w:tcPr>
            <w:tcW w:w="0" w:type="auto"/>
            <w:vAlign w:val="center"/>
            <w:hideMark/>
          </w:tcPr>
          <w:p w14:paraId="2516376B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powerful / powerless</w:t>
            </w:r>
          </w:p>
        </w:tc>
        <w:tc>
          <w:tcPr>
            <w:tcW w:w="0" w:type="auto"/>
            <w:vAlign w:val="center"/>
            <w:hideMark/>
          </w:tcPr>
          <w:p w14:paraId="6058D910" w14:textId="77777777" w:rsidR="006F1BCF" w:rsidRDefault="006F1BC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Add </w:t>
            </w:r>
            <w:r>
              <w:rPr>
                <w:rStyle w:val="Strong"/>
                <w:rFonts w:eastAsia="Times New Roman"/>
              </w:rPr>
              <w:t>-</w:t>
            </w:r>
            <w:proofErr w:type="spellStart"/>
            <w:r>
              <w:rPr>
                <w:rStyle w:val="Strong"/>
                <w:rFonts w:eastAsia="Times New Roman"/>
              </w:rPr>
              <w:t>ful</w:t>
            </w:r>
            <w:proofErr w:type="spellEnd"/>
            <w:r>
              <w:rPr>
                <w:rFonts w:eastAsia="Times New Roman"/>
              </w:rPr>
              <w:t xml:space="preserve"> / </w:t>
            </w:r>
            <w:r>
              <w:rPr>
                <w:rStyle w:val="Strong"/>
                <w:rFonts w:eastAsia="Times New Roman"/>
              </w:rPr>
              <w:t>-less</w:t>
            </w:r>
          </w:p>
        </w:tc>
      </w:tr>
    </w:tbl>
    <w:p w14:paraId="5B06598D" w14:textId="77777777" w:rsidR="006F1BCF" w:rsidRDefault="006F1BCF">
      <w:pPr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9DBF5B1" wp14:editId="466D63B0">
                <wp:extent cx="5943600" cy="1270"/>
                <wp:effectExtent l="0" t="31750" r="0" b="36830"/>
                <wp:docPr id="45574895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497CC7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DA65396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🧠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Tips for Students:</w:t>
      </w:r>
    </w:p>
    <w:p w14:paraId="10E16169" w14:textId="77777777" w:rsidR="006F1BCF" w:rsidRDefault="006F1BCF" w:rsidP="006F1BCF">
      <w:pPr>
        <w:numPr>
          <w:ilvl w:val="0"/>
          <w:numId w:val="8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 xml:space="preserve">If the noun ends in </w:t>
      </w:r>
      <w:r>
        <w:rPr>
          <w:rStyle w:val="Strong"/>
          <w:rFonts w:eastAsia="Times New Roman"/>
        </w:rPr>
        <w:t>-y</w:t>
      </w:r>
      <w:r>
        <w:rPr>
          <w:rFonts w:eastAsia="Times New Roman"/>
        </w:rPr>
        <w:t xml:space="preserve">, change it to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i</w:t>
      </w:r>
      <w:proofErr w:type="spellEnd"/>
      <w:r>
        <w:rPr>
          <w:rFonts w:eastAsia="Times New Roman"/>
        </w:rPr>
        <w:t xml:space="preserve"> before adding </w:t>
      </w: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ful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Style w:val="Emphasis"/>
          <w:rFonts w:eastAsia="Times New Roman"/>
        </w:rPr>
        <w:t>Example</w:t>
      </w:r>
      <w:r>
        <w:rPr>
          <w:rFonts w:eastAsia="Times New Roman"/>
        </w:rPr>
        <w:t>: beauty → beautiful</w:t>
      </w:r>
    </w:p>
    <w:p w14:paraId="3162AA4C" w14:textId="77777777" w:rsidR="006F1BCF" w:rsidRDefault="006F1BCF" w:rsidP="006F1BCF">
      <w:pPr>
        <w:numPr>
          <w:ilvl w:val="0"/>
          <w:numId w:val="8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Style w:val="Strong"/>
          <w:rFonts w:eastAsia="Times New Roman"/>
        </w:rPr>
        <w:t>-less</w:t>
      </w:r>
      <w:r>
        <w:rPr>
          <w:rFonts w:eastAsia="Times New Roman"/>
        </w:rPr>
        <w:t xml:space="preserve"> means </w:t>
      </w:r>
      <w:r>
        <w:rPr>
          <w:rStyle w:val="Strong"/>
          <w:rFonts w:eastAsia="Times New Roman"/>
        </w:rPr>
        <w:t>without</w:t>
      </w:r>
      <w:r>
        <w:rPr>
          <w:rFonts w:eastAsia="Times New Roman"/>
        </w:rPr>
        <w:t xml:space="preserve"> something.</w:t>
      </w:r>
      <w:r>
        <w:rPr>
          <w:rFonts w:eastAsia="Times New Roman"/>
        </w:rPr>
        <w:br/>
      </w:r>
      <w:r>
        <w:rPr>
          <w:rStyle w:val="Emphasis"/>
          <w:rFonts w:eastAsia="Times New Roman"/>
        </w:rPr>
        <w:t>Example</w:t>
      </w:r>
      <w:r>
        <w:rPr>
          <w:rFonts w:eastAsia="Times New Roman"/>
        </w:rPr>
        <w:t>: help → helpless (without help)</w:t>
      </w:r>
    </w:p>
    <w:p w14:paraId="312C0572" w14:textId="77777777" w:rsidR="006F1BCF" w:rsidRDefault="006F1BCF" w:rsidP="006F1BCF">
      <w:pPr>
        <w:numPr>
          <w:ilvl w:val="0"/>
          <w:numId w:val="8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Style w:val="Strong"/>
          <w:rFonts w:eastAsia="Times New Roman"/>
        </w:rPr>
        <w:t>-</w:t>
      </w:r>
      <w:proofErr w:type="spellStart"/>
      <w:r>
        <w:rPr>
          <w:rStyle w:val="Strong"/>
          <w:rFonts w:eastAsia="Times New Roman"/>
        </w:rPr>
        <w:t>ful</w:t>
      </w:r>
      <w:proofErr w:type="spellEnd"/>
      <w:r>
        <w:rPr>
          <w:rFonts w:eastAsia="Times New Roman"/>
        </w:rPr>
        <w:t xml:space="preserve"> means </w:t>
      </w:r>
      <w:r>
        <w:rPr>
          <w:rStyle w:val="Strong"/>
          <w:rFonts w:eastAsia="Times New Roman"/>
        </w:rPr>
        <w:t>full of</w:t>
      </w:r>
      <w:r>
        <w:rPr>
          <w:rFonts w:eastAsia="Times New Roman"/>
        </w:rPr>
        <w:t xml:space="preserve"> something.</w:t>
      </w:r>
      <w:r>
        <w:rPr>
          <w:rFonts w:eastAsia="Times New Roman"/>
        </w:rPr>
        <w:br/>
      </w:r>
      <w:r>
        <w:rPr>
          <w:rStyle w:val="Emphasis"/>
          <w:rFonts w:eastAsia="Times New Roman"/>
        </w:rPr>
        <w:t>Example</w:t>
      </w:r>
      <w:r>
        <w:rPr>
          <w:rFonts w:eastAsia="Times New Roman"/>
        </w:rPr>
        <w:t>: care → careful (full of care)</w:t>
      </w:r>
    </w:p>
    <w:p w14:paraId="00D9A61B" w14:textId="77777777" w:rsidR="006F1BCF" w:rsidRDefault="006F1BCF">
      <w:pPr>
        <w:spacing w:after="0"/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D962F5A" wp14:editId="35A3766C">
                <wp:extent cx="5943600" cy="1270"/>
                <wp:effectExtent l="0" t="31750" r="0" b="36830"/>
                <wp:docPr id="103081824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64DC14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8C61C6C" w14:textId="77777777" w:rsidR="006F1BCF" w:rsidRDefault="006F1BCF">
      <w:pPr>
        <w:pStyle w:val="Heading2"/>
        <w:divId w:val="29433588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📝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Worksheet: Formation of Adjectives</w:t>
      </w:r>
    </w:p>
    <w:p w14:paraId="233D2112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A: Write the adjective form of these nouns or verbs</w:t>
      </w:r>
    </w:p>
    <w:p w14:paraId="7B2A7991" w14:textId="77777777" w:rsidR="006F1BCF" w:rsidRDefault="006F1BCF" w:rsidP="006F1BCF">
      <w:pPr>
        <w:numPr>
          <w:ilvl w:val="0"/>
          <w:numId w:val="9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danger → __________</w:t>
      </w:r>
    </w:p>
    <w:p w14:paraId="27869B33" w14:textId="77777777" w:rsidR="006F1BCF" w:rsidRDefault="006F1BCF" w:rsidP="006F1BCF">
      <w:pPr>
        <w:numPr>
          <w:ilvl w:val="0"/>
          <w:numId w:val="9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excite → __________</w:t>
      </w:r>
    </w:p>
    <w:p w14:paraId="71FCC02D" w14:textId="77777777" w:rsidR="006F1BCF" w:rsidRDefault="006F1BCF" w:rsidP="006F1BCF">
      <w:pPr>
        <w:numPr>
          <w:ilvl w:val="0"/>
          <w:numId w:val="9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use → __________</w:t>
      </w:r>
    </w:p>
    <w:p w14:paraId="08657796" w14:textId="77777777" w:rsidR="006F1BCF" w:rsidRDefault="006F1BCF" w:rsidP="006F1BCF">
      <w:pPr>
        <w:numPr>
          <w:ilvl w:val="0"/>
          <w:numId w:val="9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child → __________</w:t>
      </w:r>
    </w:p>
    <w:p w14:paraId="37A964EC" w14:textId="77777777" w:rsidR="006F1BCF" w:rsidRDefault="006F1BCF" w:rsidP="006F1BCF">
      <w:pPr>
        <w:numPr>
          <w:ilvl w:val="0"/>
          <w:numId w:val="9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bore → __________</w:t>
      </w:r>
    </w:p>
    <w:p w14:paraId="78918ABF" w14:textId="77777777" w:rsidR="006F1BCF" w:rsidRDefault="006F1BCF">
      <w:pPr>
        <w:spacing w:after="0"/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B02E845" wp14:editId="19959382">
                <wp:extent cx="5943600" cy="1270"/>
                <wp:effectExtent l="0" t="31750" r="0" b="36830"/>
                <wp:docPr id="1169733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88026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284B980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B: Choose the correct adjective</w:t>
      </w:r>
    </w:p>
    <w:p w14:paraId="38CD1D92" w14:textId="77777777" w:rsidR="006F1BCF" w:rsidRDefault="006F1BCF" w:rsidP="006F1BCF">
      <w:pPr>
        <w:numPr>
          <w:ilvl w:val="0"/>
          <w:numId w:val="10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 xml:space="preserve">She gave me a </w:t>
      </w:r>
      <w:r>
        <w:rPr>
          <w:rStyle w:val="Strong"/>
          <w:rFonts w:eastAsia="Times New Roman"/>
        </w:rPr>
        <w:t>(help / helpful)</w:t>
      </w:r>
      <w:r>
        <w:rPr>
          <w:rFonts w:eastAsia="Times New Roman"/>
        </w:rPr>
        <w:t xml:space="preserve"> answer.</w:t>
      </w:r>
    </w:p>
    <w:p w14:paraId="2FF43B1D" w14:textId="77777777" w:rsidR="006F1BCF" w:rsidRDefault="006F1BCF" w:rsidP="006F1BCF">
      <w:pPr>
        <w:numPr>
          <w:ilvl w:val="0"/>
          <w:numId w:val="10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 xml:space="preserve">This is a very </w:t>
      </w:r>
      <w:r>
        <w:rPr>
          <w:rStyle w:val="Strong"/>
          <w:rFonts w:eastAsia="Times New Roman"/>
        </w:rPr>
        <w:t>(interest / interesting)</w:t>
      </w:r>
      <w:r>
        <w:rPr>
          <w:rFonts w:eastAsia="Times New Roman"/>
        </w:rPr>
        <w:t xml:space="preserve"> book.</w:t>
      </w:r>
    </w:p>
    <w:p w14:paraId="478CA68B" w14:textId="77777777" w:rsidR="006F1BCF" w:rsidRDefault="006F1BCF" w:rsidP="006F1BCF">
      <w:pPr>
        <w:numPr>
          <w:ilvl w:val="0"/>
          <w:numId w:val="10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 xml:space="preserve">He is an </w:t>
      </w:r>
      <w:r>
        <w:rPr>
          <w:rStyle w:val="Strong"/>
          <w:rFonts w:eastAsia="Times New Roman"/>
        </w:rPr>
        <w:t>(unkind / kindness)</w:t>
      </w:r>
      <w:r>
        <w:rPr>
          <w:rFonts w:eastAsia="Times New Roman"/>
        </w:rPr>
        <w:t xml:space="preserve"> man.</w:t>
      </w:r>
    </w:p>
    <w:p w14:paraId="79DE089F" w14:textId="77777777" w:rsidR="006F1BCF" w:rsidRDefault="006F1BCF" w:rsidP="006F1BCF">
      <w:pPr>
        <w:numPr>
          <w:ilvl w:val="0"/>
          <w:numId w:val="10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 xml:space="preserve">That was a </w:t>
      </w:r>
      <w:r>
        <w:rPr>
          <w:rStyle w:val="Strong"/>
          <w:rFonts w:eastAsia="Times New Roman"/>
        </w:rPr>
        <w:t>(wonder / wonderful)</w:t>
      </w:r>
      <w:r>
        <w:rPr>
          <w:rFonts w:eastAsia="Times New Roman"/>
        </w:rPr>
        <w:t xml:space="preserve"> gift.</w:t>
      </w:r>
    </w:p>
    <w:p w14:paraId="55FDABB4" w14:textId="77777777" w:rsidR="006F1BCF" w:rsidRDefault="006F1BCF" w:rsidP="006F1BCF">
      <w:pPr>
        <w:numPr>
          <w:ilvl w:val="0"/>
          <w:numId w:val="10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 xml:space="preserve">I felt very </w:t>
      </w:r>
      <w:r>
        <w:rPr>
          <w:rStyle w:val="Strong"/>
          <w:rFonts w:eastAsia="Times New Roman"/>
        </w:rPr>
        <w:t>(tire / tired / tiring)</w:t>
      </w:r>
      <w:r>
        <w:rPr>
          <w:rFonts w:eastAsia="Times New Roman"/>
        </w:rPr>
        <w:t xml:space="preserve"> after the trip.</w:t>
      </w:r>
    </w:p>
    <w:p w14:paraId="7FB10076" w14:textId="77777777" w:rsidR="006F1BCF" w:rsidRDefault="006F1BCF">
      <w:pPr>
        <w:spacing w:after="0"/>
        <w:divId w:val="294335880"/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1A48A00C" wp14:editId="6F309A37">
                <wp:extent cx="5943600" cy="1270"/>
                <wp:effectExtent l="0" t="31750" r="0" b="36830"/>
                <wp:docPr id="19531291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1F4C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46BBA89" w14:textId="77777777" w:rsidR="006F1BCF" w:rsidRDefault="006F1BCF">
      <w:pPr>
        <w:pStyle w:val="Heading3"/>
        <w:divId w:val="294335880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Answers</w:t>
      </w:r>
    </w:p>
    <w:p w14:paraId="73DFE36C" w14:textId="77777777" w:rsidR="006F1BCF" w:rsidRDefault="006F1BCF">
      <w:pPr>
        <w:pStyle w:val="Heading4"/>
        <w:divId w:val="294335880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A:</w:t>
      </w:r>
    </w:p>
    <w:p w14:paraId="6F249547" w14:textId="77777777" w:rsidR="006F1BCF" w:rsidRDefault="006F1BCF" w:rsidP="006F1BCF">
      <w:pPr>
        <w:numPr>
          <w:ilvl w:val="0"/>
          <w:numId w:val="11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dangerous</w:t>
      </w:r>
    </w:p>
    <w:p w14:paraId="697FA5F9" w14:textId="77777777" w:rsidR="006F1BCF" w:rsidRDefault="006F1BCF" w:rsidP="006F1BCF">
      <w:pPr>
        <w:numPr>
          <w:ilvl w:val="0"/>
          <w:numId w:val="11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exciting</w:t>
      </w:r>
    </w:p>
    <w:p w14:paraId="610F31EC" w14:textId="77777777" w:rsidR="006F1BCF" w:rsidRDefault="006F1BCF" w:rsidP="006F1BCF">
      <w:pPr>
        <w:numPr>
          <w:ilvl w:val="0"/>
          <w:numId w:val="11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useful</w:t>
      </w:r>
    </w:p>
    <w:p w14:paraId="1EFB1D3A" w14:textId="77777777" w:rsidR="006F1BCF" w:rsidRDefault="006F1BCF" w:rsidP="006F1BCF">
      <w:pPr>
        <w:numPr>
          <w:ilvl w:val="0"/>
          <w:numId w:val="11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childish</w:t>
      </w:r>
    </w:p>
    <w:p w14:paraId="229D0287" w14:textId="77777777" w:rsidR="006F1BCF" w:rsidRDefault="006F1BCF" w:rsidP="006F1BCF">
      <w:pPr>
        <w:numPr>
          <w:ilvl w:val="0"/>
          <w:numId w:val="11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boring</w:t>
      </w:r>
    </w:p>
    <w:p w14:paraId="7C76C151" w14:textId="77777777" w:rsidR="006F1BCF" w:rsidRDefault="006F1BCF">
      <w:pPr>
        <w:pStyle w:val="Heading4"/>
        <w:divId w:val="294335880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Part B:</w:t>
      </w:r>
    </w:p>
    <w:p w14:paraId="72E33D2E" w14:textId="77777777" w:rsidR="006F1BCF" w:rsidRDefault="006F1BCF" w:rsidP="006F1BCF">
      <w:pPr>
        <w:numPr>
          <w:ilvl w:val="0"/>
          <w:numId w:val="12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helpful</w:t>
      </w:r>
    </w:p>
    <w:p w14:paraId="12AEF830" w14:textId="77777777" w:rsidR="006F1BCF" w:rsidRDefault="006F1BCF" w:rsidP="006F1BCF">
      <w:pPr>
        <w:numPr>
          <w:ilvl w:val="0"/>
          <w:numId w:val="12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interesting</w:t>
      </w:r>
    </w:p>
    <w:p w14:paraId="5D740142" w14:textId="77777777" w:rsidR="006F1BCF" w:rsidRDefault="006F1BCF" w:rsidP="006F1BCF">
      <w:pPr>
        <w:numPr>
          <w:ilvl w:val="0"/>
          <w:numId w:val="12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unkind</w:t>
      </w:r>
    </w:p>
    <w:p w14:paraId="4661272E" w14:textId="77777777" w:rsidR="006F1BCF" w:rsidRDefault="006F1BCF" w:rsidP="006F1BCF">
      <w:pPr>
        <w:numPr>
          <w:ilvl w:val="0"/>
          <w:numId w:val="12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wonderful</w:t>
      </w:r>
    </w:p>
    <w:p w14:paraId="1828E043" w14:textId="77777777" w:rsidR="006F1BCF" w:rsidRDefault="006F1BCF" w:rsidP="006F1BCF">
      <w:pPr>
        <w:numPr>
          <w:ilvl w:val="0"/>
          <w:numId w:val="12"/>
        </w:numPr>
        <w:spacing w:before="100" w:beforeAutospacing="1" w:after="100" w:afterAutospacing="1" w:line="240" w:lineRule="auto"/>
        <w:divId w:val="294335880"/>
        <w:rPr>
          <w:rFonts w:eastAsia="Times New Roman"/>
        </w:rPr>
      </w:pPr>
      <w:r>
        <w:rPr>
          <w:rFonts w:eastAsia="Times New Roman"/>
        </w:rPr>
        <w:t>tired</w:t>
      </w:r>
    </w:p>
    <w:p w14:paraId="733027EE" w14:textId="77777777" w:rsidR="006F1BCF" w:rsidRDefault="006F1BCF">
      <w:pPr>
        <w:spacing w:after="0"/>
        <w:divId w:val="29433588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699101D" wp14:editId="290C042D">
                <wp:extent cx="5943600" cy="1270"/>
                <wp:effectExtent l="0" t="31750" r="0" b="36830"/>
                <wp:docPr id="35637315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33FFE5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978BB24" w14:textId="093C105C" w:rsidR="006F1BCF" w:rsidRDefault="006F1BCF">
      <w:pPr>
        <w:pStyle w:val="NormalWeb"/>
        <w:divId w:val="294335880"/>
      </w:pPr>
    </w:p>
    <w:p w14:paraId="58E3D61B" w14:textId="77777777" w:rsidR="000971AA" w:rsidRDefault="000971AA"/>
    <w:sectPr w:rsidR="00097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17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468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5535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EA5E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2628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853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A717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7060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2A14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0027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6F12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D728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366386">
    <w:abstractNumId w:val="2"/>
  </w:num>
  <w:num w:numId="2" w16cid:durableId="1879777806">
    <w:abstractNumId w:val="7"/>
  </w:num>
  <w:num w:numId="3" w16cid:durableId="1956523777">
    <w:abstractNumId w:val="5"/>
  </w:num>
  <w:num w:numId="4" w16cid:durableId="2066953720">
    <w:abstractNumId w:val="11"/>
  </w:num>
  <w:num w:numId="5" w16cid:durableId="57167327">
    <w:abstractNumId w:val="4"/>
  </w:num>
  <w:num w:numId="6" w16cid:durableId="1153452028">
    <w:abstractNumId w:val="6"/>
  </w:num>
  <w:num w:numId="7" w16cid:durableId="694311397">
    <w:abstractNumId w:val="8"/>
  </w:num>
  <w:num w:numId="8" w16cid:durableId="1568880609">
    <w:abstractNumId w:val="10"/>
  </w:num>
  <w:num w:numId="9" w16cid:durableId="1845120402">
    <w:abstractNumId w:val="9"/>
  </w:num>
  <w:num w:numId="10" w16cid:durableId="313873743">
    <w:abstractNumId w:val="3"/>
  </w:num>
  <w:num w:numId="11" w16cid:durableId="68574715">
    <w:abstractNumId w:val="0"/>
  </w:num>
  <w:num w:numId="12" w16cid:durableId="47109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A"/>
    <w:rsid w:val="000971AA"/>
    <w:rsid w:val="006F1BCF"/>
    <w:rsid w:val="00E66B2A"/>
    <w:rsid w:val="00EA6792"/>
    <w:rsid w:val="00FA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B2C900"/>
  <w15:chartTrackingRefBased/>
  <w15:docId w15:val="{856313EE-FAFD-2B48-8D83-B7ED271D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7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A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971A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971AA"/>
    <w:rPr>
      <w:b/>
      <w:bCs/>
    </w:rPr>
  </w:style>
  <w:style w:type="character" w:styleId="Emphasis">
    <w:name w:val="Emphasis"/>
    <w:basedOn w:val="DefaultParagraphFont"/>
    <w:uiPriority w:val="20"/>
    <w:qFormat/>
    <w:rsid w:val="000971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2025-06-11T04:06:00Z</dcterms:created>
  <dcterms:modified xsi:type="dcterms:W3CDTF">2025-06-11T04:06:00Z</dcterms:modified>
</cp:coreProperties>
</file>